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573DF5A7" w:rsidR="000E2036" w:rsidRPr="001715A3" w:rsidRDefault="00A62EBD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1715A3">
        <w:rPr>
          <w:b/>
          <w:sz w:val="22"/>
          <w:szCs w:val="22"/>
          <w:lang w:val="sr-Cyrl-RS"/>
        </w:rPr>
        <w:t>ПОЈЕДНОСТАВЉЕЊЕ ПОСТУПКА ЗА ИЗМЕНУ / ДОПУНУ ПОДАТАКА О СПЕЦИФИЧНИМ КАРАКТЕРИСТИКАМА ПРОИЗВОДА ИЗ ЕЛАБОРАТА ИЛИ СПЕЦИФИКАЦИЈЕ ПРИЈАВЕ ЗА ПРИЗНАЊЕ ОЗНАКЕ ГЕОГРАФСКОГ ПОРЕКЛА</w:t>
      </w:r>
    </w:p>
    <w:p w14:paraId="299395FC" w14:textId="77777777" w:rsidR="00B1006E" w:rsidRPr="001715A3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1715A3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1715A3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BEEC234" w:rsidR="000E2036" w:rsidRPr="001715A3" w:rsidRDefault="00A62EBD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Измена / допуна података о специфичним карактеристикама производа из елабората или спецификације пријаве за признање ознаке географског порекла</w:t>
            </w:r>
          </w:p>
        </w:tc>
      </w:tr>
      <w:tr w:rsidR="00850AD5" w:rsidRPr="001715A3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1715A3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30D22D8" w:rsidR="000E2036" w:rsidRPr="001715A3" w:rsidRDefault="00A62EBD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Latn-RS"/>
              </w:rPr>
            </w:pPr>
            <w:r w:rsidRPr="001715A3">
              <w:rPr>
                <w:b/>
                <w:sz w:val="22"/>
                <w:szCs w:val="22"/>
                <w:lang w:val="sr-Latn-RS"/>
              </w:rPr>
              <w:t>20.00.0027</w:t>
            </w:r>
          </w:p>
        </w:tc>
      </w:tr>
      <w:tr w:rsidR="00850AD5" w:rsidRPr="001715A3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1715A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1715A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5217A29" w14:textId="77777777" w:rsidR="00176277" w:rsidRPr="001715A3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1715A3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5795E7E6" w14:textId="51675B2C" w:rsidR="00092B84" w:rsidRPr="001715A3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1715A3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A62EBD" w:rsidRPr="001715A3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0581BD5" w:rsidR="00A62EBD" w:rsidRPr="001715A3" w:rsidRDefault="00A62EBD" w:rsidP="00A62EB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869DF48" w14:textId="77777777" w:rsidR="00A62EBD" w:rsidRPr="001715A3" w:rsidRDefault="00A62EBD" w:rsidP="00A62EBD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Закон о ознакама географског порекла („Службени гласник РС”, бр. 18/10 </w:t>
            </w:r>
            <w:r w:rsidRPr="001715A3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и</w:t>
            </w:r>
            <w:r w:rsidRPr="001715A3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44/18-др.закон)</w:t>
            </w:r>
          </w:p>
          <w:p w14:paraId="2CCB5DCC" w14:textId="00A79504" w:rsidR="00A62EBD" w:rsidRPr="001715A3" w:rsidRDefault="00A62EBD" w:rsidP="00A62EBD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захтева за регистровање ознака географског порекла и садржини захтева за признавање статуса овлашћеног корисника ознаке географског порекла („Службени гласник РС”, бр. 93/10 и 44/18-др.закон)</w:t>
            </w:r>
          </w:p>
        </w:tc>
      </w:tr>
      <w:tr w:rsidR="00A62EBD" w:rsidRPr="001715A3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468FB084" w:rsidR="00A62EBD" w:rsidRPr="001715A3" w:rsidRDefault="00A62EBD" w:rsidP="00A62EB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1715A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1715A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1715A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1715A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1715A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06E5325" w:rsidR="00A62EBD" w:rsidRPr="001715A3" w:rsidRDefault="001715A3" w:rsidP="001715A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1715A3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1715A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1715A3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AA457DE" w:rsidR="00804060" w:rsidRPr="001715A3" w:rsidRDefault="00AE6479" w:rsidP="009330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E6479">
              <w:rPr>
                <w:sz w:val="22"/>
                <w:szCs w:val="22"/>
                <w:lang w:val="sr-Cyrl-RS"/>
              </w:rPr>
              <w:t xml:space="preserve">Четврти </w:t>
            </w:r>
            <w:r w:rsidR="00162A66" w:rsidRPr="001715A3">
              <w:rPr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1715A3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1715A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1715A3" w14:paraId="4635A4BE" w14:textId="77777777" w:rsidTr="00CA1CE9">
        <w:tc>
          <w:tcPr>
            <w:tcW w:w="9060" w:type="dxa"/>
            <w:gridSpan w:val="2"/>
          </w:tcPr>
          <w:p w14:paraId="209F7194" w14:textId="6668376B" w:rsidR="00D63AEC" w:rsidRPr="001715A3" w:rsidRDefault="005075BD" w:rsidP="005075BD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 подноси захтев </w:t>
            </w:r>
            <w:r w:rsidRPr="001715A3">
              <w:rPr>
                <w:rFonts w:ascii="Times New Roman" w:hAnsi="Times New Roman"/>
                <w:sz w:val="22"/>
                <w:szCs w:val="22"/>
                <w:lang w:val="ru-RU"/>
              </w:rPr>
              <w:t>оверен пословним печатом,</w:t>
            </w:r>
            <w:r w:rsidR="00D63AEC" w:rsidRPr="001715A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што је у супротности са чланом 25. Закона о привредним друштвима.</w:t>
            </w:r>
          </w:p>
          <w:p w14:paraId="58CDC17C" w14:textId="77777777" w:rsidR="001D7E54" w:rsidRPr="001715A3" w:rsidRDefault="001D7E54" w:rsidP="001D7E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се надлежном органу подноси лично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путем званичног портала Завода за интелектуалну својину, а достављање акта подносиоцу захтева лично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поштом, на основу чега се може закључити да није успостављена пуна електронска управа, већ само поједини сегменти електронске комуникације. </w:t>
            </w:r>
          </w:p>
          <w:p w14:paraId="4BCB02C2" w14:textId="47D18F37" w:rsidR="001D7E54" w:rsidRPr="001715A3" w:rsidRDefault="001D7E54" w:rsidP="001D7E54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Такође, 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надлежни орган захтева од привредног субјекта </w:t>
            </w:r>
            <w:r w:rsidRPr="001715A3">
              <w:rPr>
                <w:rFonts w:ascii="Times New Roman" w:hAnsi="Times New Roman"/>
                <w:sz w:val="22"/>
                <w:szCs w:val="22"/>
                <w:lang w:val="sr-Cyrl-RS"/>
              </w:rPr>
              <w:t>да достави доказе које орган има обавезу да прибави сам, по службеној дужности.</w:t>
            </w:r>
          </w:p>
        </w:tc>
      </w:tr>
      <w:tr w:rsidR="00275E2A" w:rsidRPr="001715A3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1715A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1715A3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1715A3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715A3" w14:paraId="3010E605" w14:textId="77777777" w:rsidTr="00D63AEC">
        <w:trPr>
          <w:trHeight w:val="2570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pPr w:leftFromText="180" w:rightFromText="180" w:horzAnchor="margin" w:tblpY="-5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486"/>
            </w:tblGrid>
            <w:tr w:rsidR="00C70F1B" w:rsidRPr="001715A3" w14:paraId="30C2F8E8" w14:textId="77777777" w:rsidTr="00FE60FD">
              <w:trPr>
                <w:trHeight w:val="749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1715A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1715A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1715A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1715A3" w14:paraId="2B15C487" w14:textId="77777777" w:rsidTr="00FE60FD">
              <w:trPr>
                <w:trHeight w:val="260"/>
              </w:trPr>
              <w:tc>
                <w:tcPr>
                  <w:tcW w:w="3448" w:type="dxa"/>
                  <w:vMerge/>
                </w:tcPr>
                <w:p w14:paraId="42D3BC1D" w14:textId="77777777" w:rsidR="00C70F1B" w:rsidRPr="001715A3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1715A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1715A3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486" w:type="dxa"/>
                  <w:vMerge/>
                </w:tcPr>
                <w:p w14:paraId="21FE126E" w14:textId="77777777" w:rsidR="00C70F1B" w:rsidRPr="001715A3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B47F4" w:rsidRPr="001715A3" w14:paraId="6535A5A0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2B3E7C96" w14:textId="7304987F" w:rsidR="00AB47F4" w:rsidRPr="001715A3" w:rsidRDefault="00AB47F4" w:rsidP="00AB47F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на обрасцу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73E54A5" w14:textId="77777777" w:rsidR="00AB47F4" w:rsidRPr="001715A3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D4202BA" w14:textId="125B290A" w:rsidR="00AB47F4" w:rsidRPr="001715A3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786F69AA" w14:textId="77777777" w:rsidR="00AB47F4" w:rsidRPr="001715A3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62EBD" w:rsidRPr="001715A3" w14:paraId="783EB0D7" w14:textId="77777777" w:rsidTr="0095161A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65F352AB" w14:textId="6A916DFB" w:rsidR="00A62EBD" w:rsidRPr="001715A3" w:rsidRDefault="00A62EBD" w:rsidP="00AB47F4">
                  <w:pPr>
                    <w:spacing w:line="276" w:lineRule="auto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386" w:type="dxa"/>
                  <w:gridSpan w:val="3"/>
                  <w:vAlign w:val="center"/>
                </w:tcPr>
                <w:p w14:paraId="1317199F" w14:textId="68352F1E" w:rsidR="00A62EBD" w:rsidRPr="001715A3" w:rsidRDefault="00A62EBD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0A141B" w:rsidRPr="001715A3" w14:paraId="6E3D37D7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75830A95" w14:textId="61273168" w:rsidR="000A141B" w:rsidRPr="001715A3" w:rsidRDefault="00A62EBD" w:rsidP="00A62EBD">
                  <w:pPr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2"/>
                      <w:szCs w:val="22"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3F39E88B" w14:textId="77777777" w:rsidR="000A141B" w:rsidRPr="001715A3" w:rsidRDefault="000A141B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B9B046C" w14:textId="72B1B3C2" w:rsidR="000A141B" w:rsidRPr="001715A3" w:rsidRDefault="00A62EBD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75057A99" w14:textId="77777777" w:rsidR="000A141B" w:rsidRPr="001715A3" w:rsidRDefault="000A141B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056F1E" w:rsidRPr="001715A3" w14:paraId="6F1D5E96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030C33F7" w14:textId="1F82E42F" w:rsidR="00056F1E" w:rsidRPr="001715A3" w:rsidRDefault="00056F1E" w:rsidP="00056F1E">
                  <w:pPr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6323538" w14:textId="77777777" w:rsidR="00056F1E" w:rsidRPr="001715A3" w:rsidRDefault="00056F1E" w:rsidP="00056F1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F305872" w14:textId="7B78922C" w:rsidR="00056F1E" w:rsidRPr="001715A3" w:rsidRDefault="00056F1E" w:rsidP="00056F1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1715A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0CBDF99B" w14:textId="77777777" w:rsidR="00056F1E" w:rsidRPr="001715A3" w:rsidRDefault="00056F1E" w:rsidP="00056F1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0AC0C7B2" w:rsidR="00CA1CE9" w:rsidRPr="001715A3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715A3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1715A3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1715A3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05B7735" w14:textId="5AF99050" w:rsidR="004B4AC1" w:rsidRPr="001715A3" w:rsidRDefault="004B4AC1" w:rsidP="004B4AC1">
            <w:pPr>
              <w:spacing w:line="276" w:lineRule="auto"/>
              <w:rPr>
                <w:rFonts w:ascii="Times New Roman" w:eastAsiaTheme="majorEastAsia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1C33EF65" w14:textId="39F9771D" w:rsidR="00142D93" w:rsidRPr="001715A3" w:rsidRDefault="00142D93" w:rsidP="004B4AC1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1715A3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Престанак употребе печата на обрасцу захтева</w:t>
            </w:r>
          </w:p>
          <w:p w14:paraId="2BEDF049" w14:textId="77777777" w:rsidR="009330D5" w:rsidRPr="001715A3" w:rsidRDefault="009330D5" w:rsidP="00D44D85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F9D8004" w14:textId="77777777" w:rsidR="00C47F31" w:rsidRPr="001715A3" w:rsidRDefault="00C47F31" w:rsidP="00C47F3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 надлежном органу подноси захтев, који мора бити </w:t>
            </w:r>
            <w:r w:rsidRPr="001715A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оверен пословним печатом, 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обрасцу припремљеном самостално од стране организације.</w:t>
            </w:r>
          </w:p>
          <w:p w14:paraId="789704EE" w14:textId="77777777" w:rsidR="00142D93" w:rsidRPr="001715A3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4A51632" w14:textId="77777777" w:rsidR="00142D93" w:rsidRPr="001715A3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715A3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Предлаже се укидање ове обавезе за подносиоца захтева.</w:t>
            </w:r>
          </w:p>
          <w:p w14:paraId="5C516031" w14:textId="77777777" w:rsidR="00142D93" w:rsidRPr="001715A3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38E42473" w14:textId="77777777" w:rsidR="00142D93" w:rsidRPr="001715A3" w:rsidRDefault="00142D93" w:rsidP="00D44D8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9EE73A9" w14:textId="77777777" w:rsidR="00436993" w:rsidRPr="001715A3" w:rsidRDefault="00436993" w:rsidP="00D44D8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F9C6E40" w14:textId="79BAE629" w:rsidR="00A62EBD" w:rsidRPr="001715A3" w:rsidRDefault="00A62EBD" w:rsidP="00A62EBD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1715A3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Документација </w:t>
            </w:r>
          </w:p>
          <w:p w14:paraId="3F3E654B" w14:textId="77777777" w:rsidR="00A62EBD" w:rsidRPr="001715A3" w:rsidRDefault="00A62EBD" w:rsidP="00A62EBD">
            <w:pPr>
              <w:rPr>
                <w:rFonts w:ascii="Times New Roman" w:hAnsi="Times New Roman"/>
                <w:bCs/>
                <w:i/>
                <w:iCs/>
                <w:color w:val="000000" w:themeColor="text1"/>
                <w:sz w:val="22"/>
                <w:szCs w:val="22"/>
                <w:lang w:val="sr-Cyrl-RS"/>
              </w:rPr>
            </w:pPr>
          </w:p>
          <w:p w14:paraId="57C0B221" w14:textId="77777777" w:rsidR="00A62EBD" w:rsidRPr="001715A3" w:rsidRDefault="00A62EBD" w:rsidP="00A62EBD">
            <w:pPr>
              <w:rPr>
                <w:rFonts w:ascii="Times New Roman" w:hAnsi="Times New Roman"/>
                <w:b/>
                <w:i/>
                <w:iCs/>
                <w:color w:val="000000" w:themeColor="text1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b/>
                <w:i/>
                <w:iCs/>
                <w:color w:val="000000" w:themeColor="text1"/>
                <w:sz w:val="22"/>
                <w:szCs w:val="22"/>
                <w:lang w:val="sr-Cyrl-RS"/>
              </w:rPr>
              <w:t>Промена форме документа</w:t>
            </w:r>
          </w:p>
          <w:p w14:paraId="167E8B8F" w14:textId="77777777" w:rsidR="00A62EBD" w:rsidRPr="001715A3" w:rsidRDefault="00A62EBD" w:rsidP="00A62EBD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B33E303" w14:textId="77777777" w:rsidR="00A62EBD" w:rsidRPr="001715A3" w:rsidRDefault="00A62EBD" w:rsidP="00A62EBD">
            <w:pPr>
              <w:pStyle w:val="gmail-odluka-zakon"/>
              <w:numPr>
                <w:ilvl w:val="0"/>
                <w:numId w:val="28"/>
              </w:numPr>
              <w:spacing w:before="0" w:beforeAutospacing="0" w:after="0" w:afterAutospacing="0"/>
              <w:ind w:left="596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715A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sr-Cyrl-RS"/>
              </w:rPr>
              <w:t>Документ 3: Анекс елабората о специфичним карактеристикама производа (ако је у питању име порекла), односно анекс спецификације о специфичним карактеристикама производа (ако је у питању географска ознака) са изменама или допунама података о специфичним карактеристикама производа</w:t>
            </w:r>
          </w:p>
          <w:p w14:paraId="550C889E" w14:textId="77777777" w:rsidR="00A62EBD" w:rsidRPr="001715A3" w:rsidRDefault="00A62EBD" w:rsidP="00A62EBD">
            <w:pPr>
              <w:ind w:hanging="2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CE2038B" w14:textId="1C83DD91" w:rsidR="00A62EBD" w:rsidRPr="001715A3" w:rsidRDefault="00A62EBD" w:rsidP="00A62EBD">
            <w:pPr>
              <w:ind w:hanging="23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захтева да привредни субјекат подноси документ у форми оригинала, која није прописана</w:t>
            </w:r>
            <w:r w:rsidRPr="001715A3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посебним прописом. </w:t>
            </w:r>
          </w:p>
          <w:p w14:paraId="65AEC5C8" w14:textId="77777777" w:rsidR="00A62EBD" w:rsidRPr="001715A3" w:rsidRDefault="00A62EBD" w:rsidP="00A62EBD">
            <w:pPr>
              <w:ind w:hanging="23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7CE68522" w14:textId="77777777" w:rsidR="00A62EBD" w:rsidRPr="001715A3" w:rsidRDefault="00A62EBD" w:rsidP="00A62EBD">
            <w:pPr>
              <w:ind w:hanging="23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sz w:val="22"/>
                <w:szCs w:val="22"/>
                <w:lang w:val="sr-Cyrl-RS"/>
              </w:rPr>
              <w:t>Како форма документа не утиче на веродостојност података и с обзиром на то да се документ прилаже ради добијања техничких података, предлаже се свођење форме на ниво копије.</w:t>
            </w:r>
            <w:r w:rsidRPr="001715A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5A3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Тиме ће се смањити административно оптерећење и трошкови подносиоца захтева у поступку.</w:t>
            </w:r>
          </w:p>
          <w:p w14:paraId="328E76BE" w14:textId="77777777" w:rsidR="00A62EBD" w:rsidRPr="001715A3" w:rsidRDefault="00A62EBD" w:rsidP="00A62EBD">
            <w:pPr>
              <w:ind w:hanging="23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1E6E2793" w14:textId="56534A0C" w:rsidR="00A62EBD" w:rsidRPr="001715A3" w:rsidRDefault="00A62EBD" w:rsidP="00A62EBD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За примену </w:t>
            </w:r>
            <w:r w:rsidRPr="001715A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ове препоруке, </w:t>
            </w:r>
            <w:r w:rsidRPr="001715A3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  <w:p w14:paraId="5590AD70" w14:textId="77777777" w:rsidR="00A65402" w:rsidRPr="001715A3" w:rsidRDefault="00A65402" w:rsidP="00A62EBD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38006FBA" w14:textId="44BE0A81" w:rsidR="00056F1E" w:rsidRPr="001715A3" w:rsidRDefault="00056F1E" w:rsidP="00056F1E">
            <w:pPr>
              <w:pStyle w:val="Heading2"/>
              <w:numPr>
                <w:ilvl w:val="1"/>
                <w:numId w:val="23"/>
              </w:numPr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</w:pPr>
            <w:r w:rsidRPr="001715A3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Увођење е-управе</w:t>
            </w:r>
          </w:p>
          <w:p w14:paraId="03CB078B" w14:textId="77777777" w:rsidR="00056F1E" w:rsidRPr="001715A3" w:rsidRDefault="00056F1E" w:rsidP="00056F1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EED123A" w14:textId="77777777" w:rsidR="00056F1E" w:rsidRPr="001715A3" w:rsidRDefault="00056F1E" w:rsidP="00056F1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надлежном органу лично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путем званичног портала Завода за интелектуалну својину, а достављање акта подносиоцу захтева лично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поштом. Још увек није успостављена пуна електронска управа, већ само поједини сегменти електронске комуникације. </w:t>
            </w:r>
          </w:p>
          <w:p w14:paraId="07E0ED6D" w14:textId="77777777" w:rsidR="00056F1E" w:rsidRPr="001715A3" w:rsidRDefault="00056F1E" w:rsidP="00056F1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012478" w14:textId="77777777" w:rsidR="00056F1E" w:rsidRPr="001715A3" w:rsidRDefault="00056F1E" w:rsidP="00056F1E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</w:t>
            </w:r>
            <w:r w:rsidRPr="001715A3">
              <w:rPr>
                <w:rFonts w:ascii="Times New Roman" w:hAnsi="Times New Roman"/>
                <w:sz w:val="22"/>
                <w:szCs w:val="22"/>
                <w:lang w:val="sr-Latn-RS"/>
              </w:rPr>
              <w:t>j</w:t>
            </w:r>
            <w:r w:rsidRPr="001715A3">
              <w:rPr>
                <w:rFonts w:ascii="Times New Roman" w:hAnsi="Times New Roman"/>
                <w:sz w:val="22"/>
                <w:szCs w:val="22"/>
                <w:lang w:val="sr-Cyrl-RS"/>
              </w:rPr>
              <w:t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55E1006F" w14:textId="77777777" w:rsidR="00056F1E" w:rsidRPr="001715A3" w:rsidRDefault="00056F1E" w:rsidP="00056F1E">
            <w:pPr>
              <w:shd w:val="clear" w:color="auto" w:fill="FFFFFF"/>
              <w:ind w:left="3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DA914B" w14:textId="77777777" w:rsidR="00056F1E" w:rsidRPr="001715A3" w:rsidRDefault="00056F1E" w:rsidP="00056F1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1715A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препоруке, није </w:t>
            </w:r>
            <w:r w:rsidRPr="001715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потребна </w:t>
            </w:r>
            <w:r w:rsidRPr="001715A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измена прописа.</w:t>
            </w:r>
          </w:p>
          <w:p w14:paraId="3EAB4AF8" w14:textId="2EF07874" w:rsidR="00A65402" w:rsidRPr="001715A3" w:rsidRDefault="00A65402" w:rsidP="001715A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1715A3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1715A3" w:rsidRDefault="00CA1CE9" w:rsidP="00056F1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1715A3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D7D1D80" w:rsidR="00CA1CE9" w:rsidRPr="001715A3" w:rsidRDefault="001715A3" w:rsidP="00FE60F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Предложене препоруке не захтевају измену прописа.</w:t>
            </w:r>
          </w:p>
        </w:tc>
      </w:tr>
      <w:tr w:rsidR="00CA1CE9" w:rsidRPr="001715A3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1715A3" w:rsidRDefault="00CA1CE9" w:rsidP="00056F1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715A3" w:rsidRPr="001715A3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1B96B2F" w:rsidR="001715A3" w:rsidRPr="001715A3" w:rsidRDefault="001715A3" w:rsidP="001715A3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715A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Предложене препоруке не захтевају измену прописа.</w:t>
            </w:r>
          </w:p>
        </w:tc>
      </w:tr>
      <w:tr w:rsidR="00CA1CE9" w:rsidRPr="001715A3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1715A3" w:rsidRDefault="00CA1CE9" w:rsidP="00056F1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715A3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3F3BE8" w:rsidRPr="001715A3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600B0929" w:rsidR="003F3BE8" w:rsidRPr="001715A3" w:rsidRDefault="003F3BE8" w:rsidP="003F3BE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Препоруке ће допринети истоветности поступања, поједностављењу </w:t>
            </w:r>
            <w:r>
              <w:rPr>
                <w:rFonts w:ascii="Times New Roman" w:eastAsia="Times New Roman" w:hAnsi="Times New Roman"/>
                <w:sz w:val="22"/>
                <w:lang w:val="sr-Cyrl-RS"/>
              </w:rPr>
              <w:t xml:space="preserve">поступка за привредне субјекте </w:t>
            </w: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>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1715A3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1715A3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84EFF" w14:textId="77777777" w:rsidR="00AD0961" w:rsidRDefault="00AD0961" w:rsidP="002A202F">
      <w:r>
        <w:separator/>
      </w:r>
    </w:p>
  </w:endnote>
  <w:endnote w:type="continuationSeparator" w:id="0">
    <w:p w14:paraId="0BB799F9" w14:textId="77777777" w:rsidR="00AD0961" w:rsidRDefault="00AD096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522238D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4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766D8" w14:textId="77777777" w:rsidR="00AD0961" w:rsidRDefault="00AD0961" w:rsidP="002A202F">
      <w:r>
        <w:separator/>
      </w:r>
    </w:p>
  </w:footnote>
  <w:footnote w:type="continuationSeparator" w:id="0">
    <w:p w14:paraId="27EA2C0B" w14:textId="77777777" w:rsidR="00AD0961" w:rsidRDefault="00AD096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2F93"/>
    <w:multiLevelType w:val="multilevel"/>
    <w:tmpl w:val="D9563B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1C3E3125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D7810"/>
    <w:multiLevelType w:val="hybridMultilevel"/>
    <w:tmpl w:val="8C0E9610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C45213"/>
    <w:multiLevelType w:val="hybridMultilevel"/>
    <w:tmpl w:val="E586C65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0110C"/>
    <w:multiLevelType w:val="hybridMultilevel"/>
    <w:tmpl w:val="3E06C4E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53233"/>
    <w:multiLevelType w:val="hybridMultilevel"/>
    <w:tmpl w:val="FE8496C0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B47F9D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D6493"/>
    <w:multiLevelType w:val="hybridMultilevel"/>
    <w:tmpl w:val="4FB4F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31"/>
  </w:num>
  <w:num w:numId="8">
    <w:abstractNumId w:val="15"/>
  </w:num>
  <w:num w:numId="9">
    <w:abstractNumId w:val="27"/>
  </w:num>
  <w:num w:numId="10">
    <w:abstractNumId w:val="25"/>
  </w:num>
  <w:num w:numId="11">
    <w:abstractNumId w:val="23"/>
  </w:num>
  <w:num w:numId="12">
    <w:abstractNumId w:val="22"/>
  </w:num>
  <w:num w:numId="13">
    <w:abstractNumId w:val="19"/>
  </w:num>
  <w:num w:numId="14">
    <w:abstractNumId w:val="26"/>
  </w:num>
  <w:num w:numId="15">
    <w:abstractNumId w:val="21"/>
  </w:num>
  <w:num w:numId="16">
    <w:abstractNumId w:val="16"/>
  </w:num>
  <w:num w:numId="17">
    <w:abstractNumId w:val="13"/>
  </w:num>
  <w:num w:numId="18">
    <w:abstractNumId w:val="29"/>
  </w:num>
  <w:num w:numId="19">
    <w:abstractNumId w:val="8"/>
  </w:num>
  <w:num w:numId="20">
    <w:abstractNumId w:val="32"/>
  </w:num>
  <w:num w:numId="21">
    <w:abstractNumId w:val="9"/>
  </w:num>
  <w:num w:numId="22">
    <w:abstractNumId w:val="5"/>
  </w:num>
  <w:num w:numId="23">
    <w:abstractNumId w:val="20"/>
  </w:num>
  <w:num w:numId="24">
    <w:abstractNumId w:val="1"/>
  </w:num>
  <w:num w:numId="25">
    <w:abstractNumId w:val="0"/>
  </w:num>
  <w:num w:numId="26">
    <w:abstractNumId w:val="10"/>
  </w:num>
  <w:num w:numId="27">
    <w:abstractNumId w:val="30"/>
  </w:num>
  <w:num w:numId="28">
    <w:abstractNumId w:val="3"/>
  </w:num>
  <w:num w:numId="29">
    <w:abstractNumId w:val="14"/>
  </w:num>
  <w:num w:numId="30">
    <w:abstractNumId w:val="28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7"/>
  </w:num>
  <w:num w:numId="34">
    <w:abstractNumId w:val="4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56F1E"/>
    <w:rsid w:val="00061070"/>
    <w:rsid w:val="00083993"/>
    <w:rsid w:val="00092B84"/>
    <w:rsid w:val="0009542A"/>
    <w:rsid w:val="000A141B"/>
    <w:rsid w:val="000A53F3"/>
    <w:rsid w:val="000A5CDC"/>
    <w:rsid w:val="000B54D7"/>
    <w:rsid w:val="000D3CD5"/>
    <w:rsid w:val="000D5029"/>
    <w:rsid w:val="000E2036"/>
    <w:rsid w:val="000F5E72"/>
    <w:rsid w:val="001156BA"/>
    <w:rsid w:val="00142D93"/>
    <w:rsid w:val="0015182D"/>
    <w:rsid w:val="00161847"/>
    <w:rsid w:val="00162A66"/>
    <w:rsid w:val="00170CA7"/>
    <w:rsid w:val="001711C5"/>
    <w:rsid w:val="001715A3"/>
    <w:rsid w:val="00171CCC"/>
    <w:rsid w:val="00176277"/>
    <w:rsid w:val="001A023F"/>
    <w:rsid w:val="001A3FAC"/>
    <w:rsid w:val="001A6472"/>
    <w:rsid w:val="001B4237"/>
    <w:rsid w:val="001C5538"/>
    <w:rsid w:val="001D0EDE"/>
    <w:rsid w:val="001D20E2"/>
    <w:rsid w:val="001D7E54"/>
    <w:rsid w:val="001E38DE"/>
    <w:rsid w:val="001F7B31"/>
    <w:rsid w:val="0020541D"/>
    <w:rsid w:val="0020601F"/>
    <w:rsid w:val="00212DA5"/>
    <w:rsid w:val="0021347C"/>
    <w:rsid w:val="002323AC"/>
    <w:rsid w:val="00255A61"/>
    <w:rsid w:val="00261404"/>
    <w:rsid w:val="002673B0"/>
    <w:rsid w:val="00275E2A"/>
    <w:rsid w:val="0028712F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2053"/>
    <w:rsid w:val="003B44DB"/>
    <w:rsid w:val="003B4BC9"/>
    <w:rsid w:val="003B6298"/>
    <w:rsid w:val="003E2EB1"/>
    <w:rsid w:val="003E3C16"/>
    <w:rsid w:val="003F3BE8"/>
    <w:rsid w:val="00407D96"/>
    <w:rsid w:val="00432495"/>
    <w:rsid w:val="00436993"/>
    <w:rsid w:val="00440037"/>
    <w:rsid w:val="00444DA7"/>
    <w:rsid w:val="00457882"/>
    <w:rsid w:val="00463CC7"/>
    <w:rsid w:val="004809C4"/>
    <w:rsid w:val="0048433C"/>
    <w:rsid w:val="004847B1"/>
    <w:rsid w:val="0049545B"/>
    <w:rsid w:val="004B4AC1"/>
    <w:rsid w:val="004D3BD0"/>
    <w:rsid w:val="004D45B1"/>
    <w:rsid w:val="004D68A7"/>
    <w:rsid w:val="004E29D1"/>
    <w:rsid w:val="004E7C2D"/>
    <w:rsid w:val="00500566"/>
    <w:rsid w:val="005073A3"/>
    <w:rsid w:val="005075BD"/>
    <w:rsid w:val="00523608"/>
    <w:rsid w:val="00525C0A"/>
    <w:rsid w:val="00535608"/>
    <w:rsid w:val="0053581C"/>
    <w:rsid w:val="00556688"/>
    <w:rsid w:val="0056162B"/>
    <w:rsid w:val="0056707B"/>
    <w:rsid w:val="00581A9D"/>
    <w:rsid w:val="005A2503"/>
    <w:rsid w:val="005B4F04"/>
    <w:rsid w:val="005B7CB9"/>
    <w:rsid w:val="005C5C54"/>
    <w:rsid w:val="005D0023"/>
    <w:rsid w:val="005E21C4"/>
    <w:rsid w:val="005F4D59"/>
    <w:rsid w:val="0060001C"/>
    <w:rsid w:val="00600D31"/>
    <w:rsid w:val="0060786A"/>
    <w:rsid w:val="006237FE"/>
    <w:rsid w:val="00627AF7"/>
    <w:rsid w:val="006308FB"/>
    <w:rsid w:val="00632540"/>
    <w:rsid w:val="00633F73"/>
    <w:rsid w:val="00645199"/>
    <w:rsid w:val="00645850"/>
    <w:rsid w:val="00661ECF"/>
    <w:rsid w:val="00675D0A"/>
    <w:rsid w:val="00692071"/>
    <w:rsid w:val="00694B28"/>
    <w:rsid w:val="006C5349"/>
    <w:rsid w:val="006C5F2A"/>
    <w:rsid w:val="006C662C"/>
    <w:rsid w:val="006C7331"/>
    <w:rsid w:val="006F4A5C"/>
    <w:rsid w:val="00715F5C"/>
    <w:rsid w:val="007278C1"/>
    <w:rsid w:val="00733493"/>
    <w:rsid w:val="00737F1D"/>
    <w:rsid w:val="00757792"/>
    <w:rsid w:val="00780F51"/>
    <w:rsid w:val="00782816"/>
    <w:rsid w:val="00785A46"/>
    <w:rsid w:val="007861E3"/>
    <w:rsid w:val="007940D6"/>
    <w:rsid w:val="007B1740"/>
    <w:rsid w:val="007B4596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629CC"/>
    <w:rsid w:val="00865EBB"/>
    <w:rsid w:val="00881169"/>
    <w:rsid w:val="00886C36"/>
    <w:rsid w:val="008A6AC8"/>
    <w:rsid w:val="008C5591"/>
    <w:rsid w:val="008D04A6"/>
    <w:rsid w:val="008D4C1A"/>
    <w:rsid w:val="008E0109"/>
    <w:rsid w:val="008F0867"/>
    <w:rsid w:val="008F172F"/>
    <w:rsid w:val="008F2044"/>
    <w:rsid w:val="008F2BE1"/>
    <w:rsid w:val="008F4DD1"/>
    <w:rsid w:val="008F5E6B"/>
    <w:rsid w:val="009056DB"/>
    <w:rsid w:val="009330D5"/>
    <w:rsid w:val="00947592"/>
    <w:rsid w:val="00950280"/>
    <w:rsid w:val="009570E9"/>
    <w:rsid w:val="00965C2C"/>
    <w:rsid w:val="009712C9"/>
    <w:rsid w:val="00991A18"/>
    <w:rsid w:val="00994A16"/>
    <w:rsid w:val="009A30D3"/>
    <w:rsid w:val="009C28EC"/>
    <w:rsid w:val="009D03A7"/>
    <w:rsid w:val="009D6D30"/>
    <w:rsid w:val="009E0479"/>
    <w:rsid w:val="00A0102E"/>
    <w:rsid w:val="00A12960"/>
    <w:rsid w:val="00A1570D"/>
    <w:rsid w:val="00A22386"/>
    <w:rsid w:val="00A56B75"/>
    <w:rsid w:val="00A62EBD"/>
    <w:rsid w:val="00A65402"/>
    <w:rsid w:val="00A71C04"/>
    <w:rsid w:val="00A8450A"/>
    <w:rsid w:val="00AA0017"/>
    <w:rsid w:val="00AA4BC5"/>
    <w:rsid w:val="00AB09B3"/>
    <w:rsid w:val="00AB47F4"/>
    <w:rsid w:val="00AC02D1"/>
    <w:rsid w:val="00AD0961"/>
    <w:rsid w:val="00AE6479"/>
    <w:rsid w:val="00B06019"/>
    <w:rsid w:val="00B07409"/>
    <w:rsid w:val="00B1006E"/>
    <w:rsid w:val="00B178FB"/>
    <w:rsid w:val="00B30CC7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E1AE5"/>
    <w:rsid w:val="00C0295C"/>
    <w:rsid w:val="00C03C06"/>
    <w:rsid w:val="00C121EC"/>
    <w:rsid w:val="00C12C65"/>
    <w:rsid w:val="00C445E2"/>
    <w:rsid w:val="00C47F31"/>
    <w:rsid w:val="00C56931"/>
    <w:rsid w:val="00C70F1B"/>
    <w:rsid w:val="00C7129D"/>
    <w:rsid w:val="00C748D1"/>
    <w:rsid w:val="00C82C29"/>
    <w:rsid w:val="00C91014"/>
    <w:rsid w:val="00CA1CE9"/>
    <w:rsid w:val="00CA2BF3"/>
    <w:rsid w:val="00CA31E5"/>
    <w:rsid w:val="00CA7C60"/>
    <w:rsid w:val="00CB1A4E"/>
    <w:rsid w:val="00CC29F6"/>
    <w:rsid w:val="00CD2287"/>
    <w:rsid w:val="00CD5BBB"/>
    <w:rsid w:val="00CD5D23"/>
    <w:rsid w:val="00CE0685"/>
    <w:rsid w:val="00CE239F"/>
    <w:rsid w:val="00D05F13"/>
    <w:rsid w:val="00D37EA5"/>
    <w:rsid w:val="00D44D85"/>
    <w:rsid w:val="00D63AEC"/>
    <w:rsid w:val="00D73628"/>
    <w:rsid w:val="00D73918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26BFF"/>
    <w:rsid w:val="00E317D1"/>
    <w:rsid w:val="00E40DF0"/>
    <w:rsid w:val="00E4267B"/>
    <w:rsid w:val="00E47DAC"/>
    <w:rsid w:val="00E63C8A"/>
    <w:rsid w:val="00E67E77"/>
    <w:rsid w:val="00E70BF6"/>
    <w:rsid w:val="00E80C05"/>
    <w:rsid w:val="00EB57F6"/>
    <w:rsid w:val="00EE6198"/>
    <w:rsid w:val="00F11C98"/>
    <w:rsid w:val="00F12E47"/>
    <w:rsid w:val="00F223B2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E60F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8E74E32E-2BF6-4CF9-8DE3-BC560AA3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D85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44D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FE60FD"/>
    <w:rPr>
      <w:color w:val="808080"/>
    </w:rPr>
  </w:style>
  <w:style w:type="paragraph" w:customStyle="1" w:styleId="gmail-odluka-zakon">
    <w:name w:val="gmail-odluka-zakon"/>
    <w:basedOn w:val="Normal"/>
    <w:rsid w:val="00C56931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  <w:style w:type="paragraph" w:customStyle="1" w:styleId="odluka-zakon">
    <w:name w:val="odluka-zakon"/>
    <w:basedOn w:val="Normal"/>
    <w:rsid w:val="00965C2C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1720-D07B-45C1-B5A7-0DC761A7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6</cp:revision>
  <cp:lastPrinted>2018-09-05T12:48:00Z</cp:lastPrinted>
  <dcterms:created xsi:type="dcterms:W3CDTF">2019-12-04T07:23:00Z</dcterms:created>
  <dcterms:modified xsi:type="dcterms:W3CDTF">2020-05-18T11:49:00Z</dcterms:modified>
</cp:coreProperties>
</file>